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F343D1" w:rsidRPr="0027048A" w:rsidRDefault="00F343D1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Use this form at every workgroup meeting (in-person/by phone). Send a completed copy via email to </w:t>
                                  </w:r>
                                  <w:hyperlink r:id="rId9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F343D1" w:rsidRPr="0027048A" w:rsidRDefault="00F343D1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Use this form at every workgroup meeting (in-person/by phone). Send a completed copy via email to </w:t>
                            </w:r>
                            <w:hyperlink r:id="rId10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58CF4763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  <w:r w:rsidR="00045D99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Union Obesity Task Force</w:t>
            </w:r>
          </w:p>
          <w:p w14:paraId="36DF6EC7" w14:textId="22F28BE4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  <w:r w:rsidR="00045D99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 October 20, 2016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4DED6505" w:rsidR="00B12365" w:rsidRPr="0060436E" w:rsidRDefault="00045D99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Alane McCahey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27495DB0" w:rsidR="00B12365" w:rsidRPr="0060436E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The Gateway Family YMCA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045D99">
        <w:trPr>
          <w:trHeight w:val="755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449BFFDB" w:rsidR="00B12365" w:rsidRPr="0060436E" w:rsidRDefault="00045D99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Karen Ensle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FB34303" w14:textId="77777777" w:rsidR="00B12365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Rutgers Cooperative Extension</w:t>
            </w:r>
          </w:p>
          <w:p w14:paraId="580E01E3" w14:textId="77777777" w:rsidR="00045D99" w:rsidRPr="0060436E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2CC98995" w:rsidR="00B12365" w:rsidRPr="0060436E" w:rsidRDefault="00045D99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Corey Wu-Jung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4AAFD4C6" w:rsidR="00B12365" w:rsidRPr="0060436E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Shaping Elizabeth &amp; Rutgers Cooperative Extension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668AB7A7" w:rsidR="00B12365" w:rsidRPr="0060436E" w:rsidRDefault="00045D99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Cheryl Abdur Rahman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72B478BA" w:rsidR="00B12365" w:rsidRPr="0060436E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City of Elizabeth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108869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  <w:r w:rsidR="00045D99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Nancy Lessner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5C42B14D" w:rsidR="0060436E" w:rsidRPr="0060436E" w:rsidRDefault="00045D99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Nutritionist</w:t>
            </w:r>
            <w:r w:rsidR="0060436E"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34D00293" w:rsidR="00B353F7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</w:p>
    <w:p w14:paraId="0598C439" w14:textId="01AE11DF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Reviewed and finalized survey for doctors and clinicians</w:t>
      </w:r>
    </w:p>
    <w:p w14:paraId="50AC6BBD" w14:textId="0DF0542F" w:rsidR="00045D99" w:rsidRPr="00207052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Reviewed NJHC Measurement Objectives</w:t>
      </w:r>
    </w:p>
    <w:p w14:paraId="25371AC2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8A7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57DA3D15" w14:textId="77777777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662D56" w14:textId="3F2E8904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Alane – Report NJHC on Measurement Objectives</w:t>
      </w:r>
    </w:p>
    <w:p w14:paraId="51DA4FA7" w14:textId="302A3E2F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Alane – Contact Data Committee to review Survey </w:t>
      </w:r>
    </w:p>
    <w:p w14:paraId="786878BF" w14:textId="4FB0B09C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Members – Collect names and contact information for doctors and clinics Obstetrician’s serving pregnant women in Midtown Elizabeth Area</w:t>
      </w:r>
    </w:p>
    <w:p w14:paraId="0A421730" w14:textId="74EEEF44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WIC – Karen</w:t>
      </w:r>
    </w:p>
    <w:p w14:paraId="65325BEC" w14:textId="4890015D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Planned Parenthood – Corey</w:t>
      </w:r>
    </w:p>
    <w:p w14:paraId="0D5E04BC" w14:textId="4ED3D5DE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Trinitas – Nance</w:t>
      </w:r>
    </w:p>
    <w:p w14:paraId="5791183D" w14:textId="01EF2EDF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Jefferson Park Clinic – Nancy</w:t>
      </w:r>
    </w:p>
    <w:p w14:paraId="2FC0906C" w14:textId="36DB5694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 Health Nurse Outreach Coordinator – Alane</w:t>
      </w:r>
    </w:p>
    <w:p w14:paraId="4FE5D024" w14:textId="521F7543" w:rsidR="00045D99" w:rsidRDefault="00045D99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Goal to collect 25-30 names by next meeting – date TBD to begin Surveying in January.</w:t>
      </w: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C726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DBB9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2659744C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="002E02BE">
        <w:rPr>
          <w:color w:val="002060"/>
        </w:rPr>
        <w:t>Performance</w:t>
      </w:r>
      <w:r w:rsidR="00F343D1">
        <w:rPr>
          <w:color w:val="002060"/>
        </w:rPr>
        <w:t xml:space="preserve"> Measure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1BE27272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_____</w:t>
      </w:r>
      <w:r w:rsidR="00045D99">
        <w:t>X</w:t>
      </w:r>
      <w:r>
        <w:t xml:space="preserve">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014A2AA4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 w:rsidR="00045D99">
        <w:t>X</w:t>
      </w:r>
      <w:r>
        <w:t>_ Yes</w:t>
      </w:r>
      <w:r>
        <w:tab/>
      </w:r>
      <w:r>
        <w:tab/>
        <w:t>_____ No</w:t>
      </w:r>
      <w:r>
        <w:tab/>
        <w:t xml:space="preserve">If yes, please specify need: </w:t>
      </w:r>
      <w:r w:rsidR="00045D99">
        <w:t xml:space="preserve">spoke with Ashley and sent copy of survey </w:t>
      </w:r>
      <w:r>
        <w:t>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lastRenderedPageBreak/>
        <w:t>Key Decisions, Notes, Meeting Summary:</w:t>
      </w:r>
    </w:p>
    <w:p w14:paraId="15529964" w14:textId="7239B688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 xml:space="preserve">Decided to keep focus on medical community for first survey </w:t>
      </w:r>
    </w:p>
    <w:p w14:paraId="1CD35392" w14:textId="6D514507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10-12 surveys completed Jan – April 2017</w:t>
      </w:r>
    </w:p>
    <w:p w14:paraId="2CC3C45F" w14:textId="1653A42C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>Each team member will collect contact information goal of 25-30 names in order to reach 10-12 doctors</w:t>
      </w:r>
    </w:p>
    <w:p w14:paraId="61D2198C" w14:textId="1486E6DF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 xml:space="preserve">At next meeting divide names </w:t>
      </w:r>
    </w:p>
    <w:p w14:paraId="21CDF770" w14:textId="05456131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color w:val="002060"/>
        </w:rPr>
        <w:t xml:space="preserve">Decided would use survey opportunity to build </w:t>
      </w:r>
      <w:r w:rsidR="00AB501B">
        <w:rPr>
          <w:color w:val="002060"/>
        </w:rPr>
        <w:t>relationship</w:t>
      </w:r>
      <w:r>
        <w:rPr>
          <w:color w:val="002060"/>
        </w:rPr>
        <w:t xml:space="preserve"> with doctors</w:t>
      </w:r>
      <w:r w:rsidR="00AB501B">
        <w:rPr>
          <w:color w:val="002060"/>
        </w:rPr>
        <w:t xml:space="preserve"> and gather baseline data</w:t>
      </w:r>
      <w:r>
        <w:rPr>
          <w:color w:val="002060"/>
        </w:rPr>
        <w:t xml:space="preserve"> to be able to reach patients and complete 100 surveys from 3-4 doctors to access needs to support health and wellness.</w:t>
      </w:r>
    </w:p>
    <w:p w14:paraId="759A5A27" w14:textId="77777777" w:rsidR="00045D99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0E0A0D6" w14:textId="77777777" w:rsidR="00045D99" w:rsidRPr="00EF1D34" w:rsidRDefault="00045D99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2DC73495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45067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69A9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5250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7E1D6C31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 _</w:t>
      </w:r>
      <w:r w:rsidR="009557F4">
        <w:t>TBD</w:t>
      </w:r>
      <w:r>
        <w:t>___________________________________________________________________________________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29C1" w14:textId="77777777" w:rsidR="006F5F30" w:rsidRDefault="006F5F30" w:rsidP="009C3F99">
      <w:r>
        <w:separator/>
      </w:r>
    </w:p>
  </w:endnote>
  <w:endnote w:type="continuationSeparator" w:id="0">
    <w:p w14:paraId="77068EFD" w14:textId="77777777" w:rsidR="006F5F30" w:rsidRDefault="006F5F30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7897" w14:textId="77777777" w:rsidR="006F5F30" w:rsidRDefault="006F5F30" w:rsidP="009C3F99">
      <w:r>
        <w:separator/>
      </w:r>
    </w:p>
  </w:footnote>
  <w:footnote w:type="continuationSeparator" w:id="0">
    <w:p w14:paraId="4A3F510F" w14:textId="77777777" w:rsidR="006F5F30" w:rsidRDefault="006F5F30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599F" w14:textId="28A2AB70" w:rsidR="00F343D1" w:rsidRPr="00960FEA" w:rsidRDefault="00F343D1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>
      <w:rPr>
        <w:rFonts w:ascii="Calibri" w:hAnsi="Calibri"/>
        <w:b/>
        <w:color w:val="3366FF"/>
        <w:sz w:val="32"/>
        <w:szCs w:val="32"/>
      </w:rPr>
      <w:t>WORKGROUP MEETING 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02C52"/>
    <w:rsid w:val="0000498A"/>
    <w:rsid w:val="0002696E"/>
    <w:rsid w:val="00045D99"/>
    <w:rsid w:val="00051509"/>
    <w:rsid w:val="000861EB"/>
    <w:rsid w:val="000F341C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02BE"/>
    <w:rsid w:val="002E79C9"/>
    <w:rsid w:val="002F5C2D"/>
    <w:rsid w:val="00354C36"/>
    <w:rsid w:val="00373195"/>
    <w:rsid w:val="003E0360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60436E"/>
    <w:rsid w:val="006636A2"/>
    <w:rsid w:val="006F5F30"/>
    <w:rsid w:val="00767D4C"/>
    <w:rsid w:val="007A2358"/>
    <w:rsid w:val="00801C2B"/>
    <w:rsid w:val="00880563"/>
    <w:rsid w:val="008D38ED"/>
    <w:rsid w:val="00903B3B"/>
    <w:rsid w:val="009557F4"/>
    <w:rsid w:val="00960FEA"/>
    <w:rsid w:val="009A057A"/>
    <w:rsid w:val="009B5A2D"/>
    <w:rsid w:val="009C3F99"/>
    <w:rsid w:val="00A17C12"/>
    <w:rsid w:val="00A34AE7"/>
    <w:rsid w:val="00A668FE"/>
    <w:rsid w:val="00A712CB"/>
    <w:rsid w:val="00AB501B"/>
    <w:rsid w:val="00AF7CD0"/>
    <w:rsid w:val="00B12365"/>
    <w:rsid w:val="00B353F7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17D7"/>
    <w:rsid w:val="00E030D8"/>
    <w:rsid w:val="00E22B4A"/>
    <w:rsid w:val="00E26CB5"/>
    <w:rsid w:val="00E3563D"/>
    <w:rsid w:val="00E52065"/>
    <w:rsid w:val="00E80971"/>
    <w:rsid w:val="00E87535"/>
    <w:rsid w:val="00ED4BB8"/>
    <w:rsid w:val="00EF1D34"/>
    <w:rsid w:val="00F343D1"/>
    <w:rsid w:val="00F70C06"/>
    <w:rsid w:val="00FA1938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atherine.connelly@njhealthmat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.connelly@njhealthmatt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4D83-F3D7-41B1-9C42-FB590C6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Catherine Connelly</cp:lastModifiedBy>
  <cp:revision>2</cp:revision>
  <cp:lastPrinted>2016-08-04T18:22:00Z</cp:lastPrinted>
  <dcterms:created xsi:type="dcterms:W3CDTF">2016-11-02T17:51:00Z</dcterms:created>
  <dcterms:modified xsi:type="dcterms:W3CDTF">2016-11-02T17:51:00Z</dcterms:modified>
</cp:coreProperties>
</file>